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E1C" w:rsidRDefault="00E25E1C" w:rsidP="00E25E1C">
      <w:pPr>
        <w:rPr>
          <w:b/>
          <w:bCs/>
          <w:color w:val="000000"/>
          <w:kern w:val="0"/>
          <w:szCs w:val="24"/>
          <w:lang w:val="en-GB" w:eastAsia="en-GB"/>
        </w:rPr>
      </w:pPr>
      <w:r w:rsidRPr="00E25E1C">
        <w:rPr>
          <w:b/>
          <w:bCs/>
          <w:color w:val="000000"/>
          <w:kern w:val="0"/>
          <w:szCs w:val="24"/>
          <w:lang w:val="en-GB" w:eastAsia="en-GB"/>
        </w:rPr>
        <w:t>Dundee Health &amp; Social Care Partnership</w:t>
      </w:r>
    </w:p>
    <w:p w:rsidR="00E25E1C" w:rsidRPr="00E25E1C" w:rsidRDefault="00E25E1C" w:rsidP="00E25E1C">
      <w:pPr>
        <w:rPr>
          <w:b/>
          <w:bCs/>
          <w:color w:val="000000"/>
          <w:kern w:val="0"/>
          <w:szCs w:val="24"/>
          <w:lang w:val="en-GB" w:eastAsia="en-GB"/>
        </w:rPr>
      </w:pPr>
      <w:r w:rsidRPr="00E25E1C">
        <w:rPr>
          <w:b/>
          <w:bCs/>
          <w:color w:val="000000"/>
          <w:kern w:val="0"/>
          <w:szCs w:val="24"/>
          <w:lang w:val="en-GB" w:eastAsia="en-GB"/>
        </w:rPr>
        <w:t>Community Independent Living Services</w:t>
      </w:r>
    </w:p>
    <w:p w:rsidR="00E25E1C" w:rsidRPr="00E25E1C" w:rsidRDefault="00E25E1C" w:rsidP="00E25E1C">
      <w:pPr>
        <w:pStyle w:val="Footer"/>
        <w:rPr>
          <w:rStyle w:val="normalchar1"/>
          <w:b/>
          <w:bCs/>
        </w:rPr>
      </w:pPr>
    </w:p>
    <w:p w:rsidR="00DD0EE7" w:rsidRPr="00E25E1C" w:rsidRDefault="00DD0EE7" w:rsidP="00E25E1C">
      <w:pPr>
        <w:pStyle w:val="Footer"/>
        <w:rPr>
          <w:rStyle w:val="normalchar1"/>
          <w:b/>
          <w:bCs/>
        </w:rPr>
      </w:pPr>
      <w:r w:rsidRPr="00E25E1C">
        <w:rPr>
          <w:rStyle w:val="normalchar1"/>
          <w:b/>
          <w:bCs/>
        </w:rPr>
        <w:t>Community Rehabilitation Team</w:t>
      </w:r>
      <w:r w:rsidR="001258F4" w:rsidRPr="00E25E1C">
        <w:rPr>
          <w:rStyle w:val="normalchar1"/>
          <w:b/>
          <w:bCs/>
        </w:rPr>
        <w:t xml:space="preserve"> Physiotherapy</w:t>
      </w:r>
      <w:r w:rsidRPr="00E25E1C">
        <w:rPr>
          <w:rStyle w:val="normalchar1"/>
          <w:b/>
          <w:bCs/>
        </w:rPr>
        <w:t xml:space="preserve"> (CRT) Referral</w:t>
      </w:r>
    </w:p>
    <w:p w:rsidR="00DD0EE7" w:rsidRPr="001258F4" w:rsidRDefault="00DD0EE7" w:rsidP="00E25E1C">
      <w:pPr>
        <w:pStyle w:val="normal0"/>
        <w:spacing w:before="240"/>
        <w:rPr>
          <w:rStyle w:val="normalchar1"/>
          <w:bCs/>
        </w:rPr>
      </w:pPr>
      <w:r w:rsidRPr="001258F4">
        <w:rPr>
          <w:rStyle w:val="normalchar1"/>
          <w:bCs/>
        </w:rPr>
        <w:t>Please complete all boxes to allow prompt processing of referral</w:t>
      </w:r>
    </w:p>
    <w:p w:rsidR="001258F4" w:rsidRPr="001258F4" w:rsidRDefault="001258F4" w:rsidP="00237E8B">
      <w:pPr>
        <w:pStyle w:val="normal0"/>
        <w:spacing w:before="240"/>
        <w:rPr>
          <w:rStyle w:val="normalchar1"/>
          <w:bCs/>
        </w:rPr>
      </w:pPr>
      <w:r w:rsidRPr="001258F4">
        <w:rPr>
          <w:rStyle w:val="normalchar1"/>
          <w:bCs/>
        </w:rPr>
        <w:t>Referrals should be emailed to</w:t>
      </w:r>
      <w:r>
        <w:rPr>
          <w:rStyle w:val="normalchar1"/>
          <w:bCs/>
        </w:rPr>
        <w:t xml:space="preserve">: </w:t>
      </w:r>
      <w:r w:rsidRPr="001258F4">
        <w:rPr>
          <w:rStyle w:val="normalchar1"/>
          <w:b/>
          <w:bCs/>
        </w:rPr>
        <w:t>TAY.ahpcomrehab@nhs.scot</w:t>
      </w:r>
    </w:p>
    <w:p w:rsidR="00DD0EE7" w:rsidRDefault="00DD0EE7" w:rsidP="00E25E1C">
      <w:pPr>
        <w:pStyle w:val="normal0"/>
        <w:spacing w:before="240"/>
        <w:jc w:val="center"/>
      </w:pPr>
    </w:p>
    <w:tbl>
      <w:tblPr>
        <w:tblW w:w="9150" w:type="dxa"/>
        <w:tblInd w:w="-24" w:type="dxa"/>
        <w:tblLayout w:type="fixed"/>
        <w:tblLook w:val="04A0"/>
      </w:tblPr>
      <w:tblGrid>
        <w:gridCol w:w="1366"/>
        <w:gridCol w:w="2890"/>
        <w:gridCol w:w="1426"/>
        <w:gridCol w:w="3468"/>
      </w:tblGrid>
      <w:tr w:rsidR="00DD0EE7" w:rsidTr="00DD0E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pStyle w:val="normal1"/>
              <w:snapToGrid w:val="0"/>
              <w:jc w:val="center"/>
              <w:rPr>
                <w:kern w:val="2"/>
              </w:rPr>
            </w:pPr>
            <w:r>
              <w:rPr>
                <w:rStyle w:val="normalchar1"/>
                <w:b/>
                <w:bCs/>
              </w:rPr>
              <w:t>Name</w:t>
            </w:r>
          </w:p>
          <w:p w:rsidR="00DD0EE7" w:rsidRDefault="00DD0EE7">
            <w:pPr>
              <w:jc w:val="center"/>
              <w:rPr>
                <w:kern w:val="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pStyle w:val="normal1"/>
              <w:snapToGrid w:val="0"/>
              <w:jc w:val="center"/>
              <w:rPr>
                <w:kern w:val="2"/>
              </w:rPr>
            </w:pPr>
            <w:r>
              <w:rPr>
                <w:rStyle w:val="normalchar1"/>
                <w:b/>
                <w:bCs/>
              </w:rPr>
              <w:t>DOB/CHI</w:t>
            </w:r>
          </w:p>
          <w:p w:rsidR="00DD0EE7" w:rsidRDefault="00DD0EE7">
            <w:pPr>
              <w:jc w:val="center"/>
              <w:rPr>
                <w:kern w:val="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</w:tr>
      <w:tr w:rsidR="00DD0EE7" w:rsidTr="00DD0E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pStyle w:val="normal1"/>
              <w:snapToGrid w:val="0"/>
              <w:jc w:val="center"/>
              <w:rPr>
                <w:kern w:val="2"/>
              </w:rPr>
            </w:pPr>
            <w:r>
              <w:rPr>
                <w:rStyle w:val="normalchar1"/>
                <w:b/>
                <w:bCs/>
              </w:rPr>
              <w:t>Address</w:t>
            </w:r>
          </w:p>
          <w:p w:rsidR="00DD0EE7" w:rsidRDefault="00DD0EE7">
            <w:pPr>
              <w:jc w:val="center"/>
              <w:rPr>
                <w:kern w:val="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pStyle w:val="normal1"/>
              <w:snapToGrid w:val="0"/>
              <w:jc w:val="center"/>
              <w:rPr>
                <w:kern w:val="2"/>
              </w:rPr>
            </w:pPr>
            <w:r>
              <w:rPr>
                <w:rStyle w:val="normalchar1"/>
                <w:b/>
                <w:bCs/>
              </w:rPr>
              <w:t>Postcode</w:t>
            </w:r>
          </w:p>
          <w:p w:rsidR="00DD0EE7" w:rsidRDefault="00DD0EE7">
            <w:pPr>
              <w:jc w:val="center"/>
              <w:rPr>
                <w:kern w:val="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</w:tr>
      <w:tr w:rsidR="00DD0EE7" w:rsidTr="00DD0EE7">
        <w:trPr>
          <w:trHeight w:val="558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jc w:val="center"/>
              <w:rPr>
                <w:kern w:val="2"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  <w:p w:rsidR="00DD0EE7" w:rsidRDefault="00DD0EE7">
            <w:pPr>
              <w:rPr>
                <w:kern w:val="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</w:tr>
      <w:tr w:rsidR="00DD0EE7" w:rsidTr="00DD0EE7">
        <w:trPr>
          <w:trHeight w:val="52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EE7" w:rsidRDefault="00DD0EE7">
            <w:pPr>
              <w:pStyle w:val="normal1"/>
              <w:snapToGrid w:val="0"/>
              <w:jc w:val="center"/>
              <w:rPr>
                <w:kern w:val="2"/>
              </w:rPr>
            </w:pPr>
            <w:r>
              <w:rPr>
                <w:rStyle w:val="normalchar1"/>
                <w:b/>
                <w:bCs/>
              </w:rPr>
              <w:t>Phone Number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  <w:p w:rsidR="00DD0EE7" w:rsidRDefault="00DD0EE7">
            <w:pPr>
              <w:rPr>
                <w:kern w:val="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EE7" w:rsidRDefault="00DD0EE7">
            <w:pPr>
              <w:snapToGrid w:val="0"/>
              <w:jc w:val="center"/>
              <w:rPr>
                <w:kern w:val="2"/>
              </w:rPr>
            </w:pPr>
            <w:r>
              <w:rPr>
                <w:rStyle w:val="normalchar1"/>
                <w:b/>
              </w:rPr>
              <w:t>Other Contact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EE7" w:rsidRDefault="00DD0EE7">
            <w:pPr>
              <w:snapToGrid w:val="0"/>
              <w:jc w:val="center"/>
              <w:rPr>
                <w:kern w:val="2"/>
              </w:rPr>
            </w:pPr>
          </w:p>
        </w:tc>
      </w:tr>
      <w:tr w:rsidR="00DD0EE7" w:rsidTr="00DD0EE7">
        <w:trPr>
          <w:trHeight w:val="52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EE7" w:rsidRDefault="00DD0EE7">
            <w:pPr>
              <w:pStyle w:val="normal1"/>
              <w:snapToGrid w:val="0"/>
              <w:jc w:val="center"/>
              <w:rPr>
                <w:rStyle w:val="normalchar1"/>
                <w:b/>
                <w:bCs/>
                <w:kern w:val="2"/>
              </w:rPr>
            </w:pPr>
            <w:r>
              <w:rPr>
                <w:rStyle w:val="normalchar1"/>
                <w:b/>
                <w:bCs/>
              </w:rPr>
              <w:t>GP Name</w:t>
            </w:r>
          </w:p>
          <w:p w:rsidR="00DD0EE7" w:rsidRDefault="00DD0EE7">
            <w:pPr>
              <w:pStyle w:val="normal1"/>
              <w:jc w:val="center"/>
              <w:rPr>
                <w:kern w:val="2"/>
              </w:rPr>
            </w:pPr>
            <w:r>
              <w:rPr>
                <w:rStyle w:val="normalchar1"/>
                <w:b/>
                <w:bCs/>
              </w:rPr>
              <w:t>&amp; Practice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EE7" w:rsidRDefault="00DD0EE7">
            <w:pPr>
              <w:snapToGrid w:val="0"/>
              <w:jc w:val="center"/>
              <w:rPr>
                <w:kern w:val="2"/>
              </w:rPr>
            </w:pPr>
            <w:proofErr w:type="spellStart"/>
            <w:r>
              <w:rPr>
                <w:b/>
              </w:rPr>
              <w:t>Keysafe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0EE7" w:rsidRDefault="00DD0EE7">
            <w:pPr>
              <w:snapToGrid w:val="0"/>
              <w:rPr>
                <w:kern w:val="2"/>
              </w:rPr>
            </w:pPr>
            <w:r>
              <w:t>Yes/No</w:t>
            </w:r>
          </w:p>
        </w:tc>
      </w:tr>
      <w:tr w:rsidR="00DD0EE7" w:rsidTr="00DD0EE7">
        <w:trPr>
          <w:trHeight w:val="52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EE7" w:rsidRDefault="00DD0EE7">
            <w:pPr>
              <w:pStyle w:val="normal1"/>
              <w:snapToGrid w:val="0"/>
              <w:jc w:val="center"/>
              <w:rPr>
                <w:rStyle w:val="normalchar1"/>
                <w:b/>
                <w:bCs/>
                <w:kern w:val="2"/>
              </w:rPr>
            </w:pPr>
            <w:r>
              <w:rPr>
                <w:rStyle w:val="normalchar1"/>
                <w:b/>
                <w:bCs/>
              </w:rPr>
              <w:t>Referrers Name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EE7" w:rsidRDefault="00DD0EE7">
            <w:pPr>
              <w:snapToGrid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Referrers Designation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</w:tr>
      <w:tr w:rsidR="00DD0EE7" w:rsidTr="00DD0EE7">
        <w:trPr>
          <w:trHeight w:val="52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EE7" w:rsidRDefault="00DD0EE7">
            <w:pPr>
              <w:pStyle w:val="normal1"/>
              <w:snapToGrid w:val="0"/>
              <w:jc w:val="center"/>
              <w:rPr>
                <w:rStyle w:val="normalchar1"/>
                <w:b/>
                <w:bCs/>
                <w:kern w:val="2"/>
              </w:rPr>
            </w:pPr>
            <w:r>
              <w:rPr>
                <w:rStyle w:val="normalchar1"/>
                <w:b/>
                <w:bCs/>
              </w:rPr>
              <w:t>Referrers email/ph no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EE7" w:rsidRDefault="00DD0EE7">
            <w:pPr>
              <w:snapToGrid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referral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EE7" w:rsidRDefault="00DD0EE7">
            <w:pPr>
              <w:snapToGrid w:val="0"/>
              <w:rPr>
                <w:kern w:val="2"/>
              </w:rPr>
            </w:pPr>
          </w:p>
        </w:tc>
      </w:tr>
    </w:tbl>
    <w:p w:rsidR="00DD0EE7" w:rsidRDefault="00DD0EE7" w:rsidP="00DD0EE7">
      <w:pPr>
        <w:pStyle w:val="normal0"/>
        <w:spacing w:before="240"/>
        <w:rPr>
          <w:kern w:val="2"/>
        </w:rPr>
      </w:pPr>
      <w:r>
        <w:rPr>
          <w:b/>
        </w:rPr>
        <w:t>The following information will enable the Team to prioritise this referral:</w:t>
      </w:r>
    </w:p>
    <w:p w:rsidR="00DD0EE7" w:rsidRDefault="00DD0EE7" w:rsidP="00DD0EE7">
      <w:pPr>
        <w:pStyle w:val="normal0"/>
        <w:spacing w:before="240"/>
      </w:pPr>
      <w:r>
        <w:t>Lives alone: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DD0EE7" w:rsidRDefault="00DD0EE7" w:rsidP="00DD0EE7">
      <w:pPr>
        <w:pStyle w:val="normal0"/>
        <w:spacing w:before="240"/>
      </w:pPr>
      <w:r>
        <w:t>Housebound: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DD0EE7" w:rsidRDefault="00DD0EE7" w:rsidP="00DD0EE7">
      <w:pPr>
        <w:pStyle w:val="normal0"/>
        <w:spacing w:before="240"/>
      </w:pPr>
      <w:r>
        <w:t>Walking Aid: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please specify</w:t>
      </w:r>
      <w:proofErr w:type="gramStart"/>
      <w:r>
        <w:t>:_</w:t>
      </w:r>
      <w:proofErr w:type="gramEnd"/>
      <w:r>
        <w:t>______________</w:t>
      </w:r>
    </w:p>
    <w:p w:rsidR="00DD0EE7" w:rsidRDefault="00DD0EE7" w:rsidP="00DD0EE7">
      <w:pPr>
        <w:pStyle w:val="normal0"/>
        <w:spacing w:before="240"/>
      </w:pPr>
      <w:r>
        <w:t>Falls within last month:</w:t>
      </w:r>
      <w:r>
        <w:tab/>
      </w:r>
      <w:r>
        <w:tab/>
        <w:t>Yes</w:t>
      </w:r>
      <w:r>
        <w:tab/>
        <w:t>No</w:t>
      </w:r>
      <w:r>
        <w:tab/>
        <w:t>___________________________</w:t>
      </w:r>
    </w:p>
    <w:p w:rsidR="00DD0EE7" w:rsidRDefault="00DD0EE7" w:rsidP="00DD0EE7">
      <w:pPr>
        <w:pStyle w:val="normal0"/>
        <w:spacing w:before="240"/>
      </w:pPr>
      <w:r>
        <w:t>Pain affecting mobility/function:</w:t>
      </w:r>
      <w:r>
        <w:tab/>
        <w:t>Yes</w:t>
      </w:r>
      <w:r>
        <w:tab/>
        <w:t>No</w:t>
      </w:r>
    </w:p>
    <w:p w:rsidR="00DD0EE7" w:rsidRDefault="00DD0EE7" w:rsidP="00DD0EE7">
      <w:pPr>
        <w:pStyle w:val="normal0"/>
        <w:spacing w:before="240"/>
        <w:rPr>
          <w:b/>
        </w:rPr>
      </w:pPr>
    </w:p>
    <w:tbl>
      <w:tblPr>
        <w:tblW w:w="0" w:type="auto"/>
        <w:tblInd w:w="-24" w:type="dxa"/>
        <w:tblLayout w:type="fixed"/>
        <w:tblLook w:val="04A0"/>
      </w:tblPr>
      <w:tblGrid>
        <w:gridCol w:w="4260"/>
        <w:gridCol w:w="4311"/>
      </w:tblGrid>
      <w:tr w:rsidR="00DD0EE7" w:rsidTr="00DD0EE7">
        <w:trPr>
          <w:trHeight w:val="4238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EE7" w:rsidRDefault="00DD0EE7">
            <w:pPr>
              <w:pStyle w:val="normal0"/>
              <w:snapToGrid w:val="0"/>
              <w:spacing w:before="240"/>
              <w:rPr>
                <w:b/>
                <w:kern w:val="2"/>
              </w:rPr>
            </w:pPr>
            <w:r>
              <w:rPr>
                <w:b/>
              </w:rPr>
              <w:t xml:space="preserve">Reason for referral </w:t>
            </w: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</w:p>
          <w:p w:rsidR="00DD0EE7" w:rsidRDefault="00DD0EE7">
            <w:pPr>
              <w:pStyle w:val="normal0"/>
              <w:spacing w:before="240"/>
              <w:rPr>
                <w:b/>
                <w:kern w:val="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EE7" w:rsidRDefault="00DD0EE7">
            <w:pPr>
              <w:pStyle w:val="normal0"/>
              <w:snapToGrid w:val="0"/>
              <w:spacing w:before="240"/>
              <w:rPr>
                <w:b/>
                <w:kern w:val="2"/>
              </w:rPr>
            </w:pPr>
            <w:r>
              <w:rPr>
                <w:b/>
              </w:rPr>
              <w:t>Relevant Medical History</w:t>
            </w: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  <w:r>
              <w:rPr>
                <w:b/>
              </w:rPr>
              <w:t>Recent hospital admission</w:t>
            </w: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</w:p>
          <w:p w:rsidR="00DD0EE7" w:rsidRDefault="00DD0EE7">
            <w:pPr>
              <w:pStyle w:val="normal0"/>
              <w:spacing w:before="240"/>
              <w:rPr>
                <w:b/>
              </w:rPr>
            </w:pPr>
            <w:r>
              <w:rPr>
                <w:b/>
              </w:rPr>
              <w:t>Any risks for lone working?</w:t>
            </w:r>
          </w:p>
          <w:p w:rsidR="00DD0EE7" w:rsidRDefault="00DD0EE7">
            <w:pPr>
              <w:rPr>
                <w:kern w:val="2"/>
              </w:rPr>
            </w:pPr>
          </w:p>
        </w:tc>
      </w:tr>
    </w:tbl>
    <w:p w:rsidR="00DD0EE7" w:rsidRDefault="00DD0EE7" w:rsidP="00DD0EE7">
      <w:pPr>
        <w:pStyle w:val="normal0"/>
        <w:spacing w:before="240"/>
        <w:rPr>
          <w:kern w:val="2"/>
          <w:u w:val="single"/>
        </w:rPr>
      </w:pPr>
      <w:r>
        <w:t xml:space="preserve"> </w:t>
      </w:r>
    </w:p>
    <w:sectPr w:rsidR="00DD0EE7" w:rsidSect="00E25E1C">
      <w:footerReference w:type="default" r:id="rId7"/>
      <w:pgSz w:w="11906" w:h="16838"/>
      <w:pgMar w:top="567" w:right="1797" w:bottom="567" w:left="1797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2F" w:rsidRDefault="00AE682F">
      <w:r>
        <w:separator/>
      </w:r>
    </w:p>
  </w:endnote>
  <w:endnote w:type="continuationSeparator" w:id="0">
    <w:p w:rsidR="00AE682F" w:rsidRDefault="00AE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2F" w:rsidRDefault="00AE682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2F" w:rsidRDefault="00AE682F">
      <w:r>
        <w:separator/>
      </w:r>
    </w:p>
  </w:footnote>
  <w:footnote w:type="continuationSeparator" w:id="0">
    <w:p w:rsidR="00AE682F" w:rsidRDefault="00AE6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1B9E"/>
    <w:rsid w:val="000129B9"/>
    <w:rsid w:val="00045589"/>
    <w:rsid w:val="0007150E"/>
    <w:rsid w:val="00096FE4"/>
    <w:rsid w:val="000B2B5C"/>
    <w:rsid w:val="000E0DC0"/>
    <w:rsid w:val="00121BED"/>
    <w:rsid w:val="001258F4"/>
    <w:rsid w:val="00183C8B"/>
    <w:rsid w:val="001925C2"/>
    <w:rsid w:val="001B295C"/>
    <w:rsid w:val="00221D0B"/>
    <w:rsid w:val="00237E8B"/>
    <w:rsid w:val="002A4C03"/>
    <w:rsid w:val="002E28EA"/>
    <w:rsid w:val="003658C1"/>
    <w:rsid w:val="00375C2A"/>
    <w:rsid w:val="003B06CB"/>
    <w:rsid w:val="00401E5A"/>
    <w:rsid w:val="00481A01"/>
    <w:rsid w:val="004B3712"/>
    <w:rsid w:val="004B5A0E"/>
    <w:rsid w:val="004C6AFD"/>
    <w:rsid w:val="004E526E"/>
    <w:rsid w:val="004F4573"/>
    <w:rsid w:val="00520A62"/>
    <w:rsid w:val="005F7D81"/>
    <w:rsid w:val="006121B0"/>
    <w:rsid w:val="006E7357"/>
    <w:rsid w:val="0070052F"/>
    <w:rsid w:val="007065E1"/>
    <w:rsid w:val="00757A33"/>
    <w:rsid w:val="00784741"/>
    <w:rsid w:val="00803E2F"/>
    <w:rsid w:val="00804F62"/>
    <w:rsid w:val="00844D5A"/>
    <w:rsid w:val="00850671"/>
    <w:rsid w:val="00875478"/>
    <w:rsid w:val="008A7121"/>
    <w:rsid w:val="008C7D6D"/>
    <w:rsid w:val="008F1B9E"/>
    <w:rsid w:val="00902148"/>
    <w:rsid w:val="00907DC5"/>
    <w:rsid w:val="0096024D"/>
    <w:rsid w:val="009C28BE"/>
    <w:rsid w:val="009D6342"/>
    <w:rsid w:val="009E24DC"/>
    <w:rsid w:val="009E3DD3"/>
    <w:rsid w:val="00A175DD"/>
    <w:rsid w:val="00A34E1B"/>
    <w:rsid w:val="00A433B1"/>
    <w:rsid w:val="00A46734"/>
    <w:rsid w:val="00AE4A6C"/>
    <w:rsid w:val="00AE682F"/>
    <w:rsid w:val="00B033AE"/>
    <w:rsid w:val="00B77B63"/>
    <w:rsid w:val="00C112A2"/>
    <w:rsid w:val="00CD3022"/>
    <w:rsid w:val="00D62504"/>
    <w:rsid w:val="00D638B5"/>
    <w:rsid w:val="00DA12A5"/>
    <w:rsid w:val="00DA7E2B"/>
    <w:rsid w:val="00DD0EE7"/>
    <w:rsid w:val="00DD3BB7"/>
    <w:rsid w:val="00E02BA3"/>
    <w:rsid w:val="00E25E1C"/>
    <w:rsid w:val="00E44041"/>
    <w:rsid w:val="00E457AC"/>
    <w:rsid w:val="00E54172"/>
    <w:rsid w:val="00F27CC7"/>
    <w:rsid w:val="00F6392C"/>
    <w:rsid w:val="00F9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022"/>
    <w:pPr>
      <w:suppressAutoHyphens/>
      <w:spacing w:line="100" w:lineRule="atLeast"/>
    </w:pPr>
    <w:rPr>
      <w:kern w:val="1"/>
      <w:sz w:val="24"/>
      <w:lang w:val="en-N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D3022"/>
    <w:rPr>
      <w:rFonts w:ascii="Symbol" w:hAnsi="Symbol" w:cs="Symbol"/>
    </w:rPr>
  </w:style>
  <w:style w:type="character" w:customStyle="1" w:styleId="WW8Num1z1">
    <w:name w:val="WW8Num1z1"/>
    <w:rsid w:val="00CD3022"/>
    <w:rPr>
      <w:rFonts w:ascii="Courier New" w:hAnsi="Courier New" w:cs="Courier New"/>
    </w:rPr>
  </w:style>
  <w:style w:type="character" w:customStyle="1" w:styleId="WW8Num1z2">
    <w:name w:val="WW8Num1z2"/>
    <w:rsid w:val="00CD3022"/>
    <w:rPr>
      <w:rFonts w:ascii="Wingdings" w:hAnsi="Wingdings" w:cs="Wingdings"/>
    </w:rPr>
  </w:style>
  <w:style w:type="character" w:customStyle="1" w:styleId="WW8Num2z0">
    <w:name w:val="WW8Num2z0"/>
    <w:rsid w:val="00CD3022"/>
    <w:rPr>
      <w:rFonts w:ascii="Courier New" w:hAnsi="Courier New" w:cs="Courier New"/>
    </w:rPr>
  </w:style>
  <w:style w:type="character" w:customStyle="1" w:styleId="WW8Num2z1">
    <w:name w:val="WW8Num2z1"/>
    <w:rsid w:val="00CD3022"/>
    <w:rPr>
      <w:rFonts w:ascii="OpenSymbol" w:hAnsi="OpenSymbol" w:cs="OpenSymbol"/>
    </w:rPr>
  </w:style>
  <w:style w:type="character" w:customStyle="1" w:styleId="WW8Num2z3">
    <w:name w:val="WW8Num2z3"/>
    <w:rsid w:val="00CD3022"/>
    <w:rPr>
      <w:rFonts w:ascii="Symbol" w:hAnsi="Symbol" w:cs="OpenSymbol"/>
    </w:rPr>
  </w:style>
  <w:style w:type="character" w:customStyle="1" w:styleId="WW8Num3z0">
    <w:name w:val="WW8Num3z0"/>
    <w:rsid w:val="00CD3022"/>
    <w:rPr>
      <w:rFonts w:ascii="Symbol" w:hAnsi="Symbol" w:cs="Symbol"/>
    </w:rPr>
  </w:style>
  <w:style w:type="character" w:customStyle="1" w:styleId="WW8Num3z1">
    <w:name w:val="WW8Num3z1"/>
    <w:rsid w:val="00CD3022"/>
    <w:rPr>
      <w:rFonts w:ascii="Courier New" w:hAnsi="Courier New" w:cs="Courier New"/>
    </w:rPr>
  </w:style>
  <w:style w:type="character" w:customStyle="1" w:styleId="WW8Num3z2">
    <w:name w:val="WW8Num3z2"/>
    <w:rsid w:val="00CD3022"/>
    <w:rPr>
      <w:rFonts w:ascii="Wingdings" w:hAnsi="Wingdings" w:cs="Wingdings"/>
    </w:rPr>
  </w:style>
  <w:style w:type="character" w:customStyle="1" w:styleId="WW8Num4z0">
    <w:name w:val="WW8Num4z0"/>
    <w:rsid w:val="00CD3022"/>
    <w:rPr>
      <w:rFonts w:ascii="Symbol" w:hAnsi="Symbol" w:cs="Symbol"/>
    </w:rPr>
  </w:style>
  <w:style w:type="character" w:customStyle="1" w:styleId="WW8Num4z1">
    <w:name w:val="WW8Num4z1"/>
    <w:rsid w:val="00CD3022"/>
    <w:rPr>
      <w:rFonts w:ascii="Courier New" w:hAnsi="Courier New" w:cs="Courier New"/>
    </w:rPr>
  </w:style>
  <w:style w:type="character" w:customStyle="1" w:styleId="WW8Num4z2">
    <w:name w:val="WW8Num4z2"/>
    <w:rsid w:val="00CD3022"/>
    <w:rPr>
      <w:rFonts w:ascii="Wingdings" w:hAnsi="Wingdings" w:cs="Wingdings"/>
    </w:rPr>
  </w:style>
  <w:style w:type="character" w:customStyle="1" w:styleId="WW8Num5z0">
    <w:name w:val="WW8Num5z0"/>
    <w:rsid w:val="00CD3022"/>
  </w:style>
  <w:style w:type="character" w:customStyle="1" w:styleId="WW8Num5z1">
    <w:name w:val="WW8Num5z1"/>
    <w:rsid w:val="00CD3022"/>
  </w:style>
  <w:style w:type="character" w:customStyle="1" w:styleId="WW8Num5z2">
    <w:name w:val="WW8Num5z2"/>
    <w:rsid w:val="00CD3022"/>
  </w:style>
  <w:style w:type="character" w:customStyle="1" w:styleId="WW8Num5z3">
    <w:name w:val="WW8Num5z3"/>
    <w:rsid w:val="00CD3022"/>
  </w:style>
  <w:style w:type="character" w:customStyle="1" w:styleId="WW8Num5z4">
    <w:name w:val="WW8Num5z4"/>
    <w:rsid w:val="00CD3022"/>
  </w:style>
  <w:style w:type="character" w:customStyle="1" w:styleId="WW8Num5z5">
    <w:name w:val="WW8Num5z5"/>
    <w:rsid w:val="00CD3022"/>
  </w:style>
  <w:style w:type="character" w:customStyle="1" w:styleId="WW8Num5z6">
    <w:name w:val="WW8Num5z6"/>
    <w:rsid w:val="00CD3022"/>
  </w:style>
  <w:style w:type="character" w:customStyle="1" w:styleId="WW8Num5z7">
    <w:name w:val="WW8Num5z7"/>
    <w:rsid w:val="00CD3022"/>
  </w:style>
  <w:style w:type="character" w:customStyle="1" w:styleId="WW8Num5z8">
    <w:name w:val="WW8Num5z8"/>
    <w:rsid w:val="00CD3022"/>
  </w:style>
  <w:style w:type="character" w:customStyle="1" w:styleId="Absatz-Standardschriftart">
    <w:name w:val="Absatz-Standardschriftart"/>
    <w:rsid w:val="00CD3022"/>
  </w:style>
  <w:style w:type="character" w:customStyle="1" w:styleId="WW-Absatz-Standardschriftart">
    <w:name w:val="WW-Absatz-Standardschriftart"/>
    <w:rsid w:val="00CD3022"/>
  </w:style>
  <w:style w:type="character" w:customStyle="1" w:styleId="ListLabel1">
    <w:name w:val="ListLabel 1"/>
    <w:rsid w:val="00CD3022"/>
    <w:rPr>
      <w:rFonts w:cs="Courier New"/>
    </w:rPr>
  </w:style>
  <w:style w:type="character" w:customStyle="1" w:styleId="ListLabel2">
    <w:name w:val="ListLabel 2"/>
    <w:rsid w:val="00CD3022"/>
    <w:rPr>
      <w:rFonts w:cs="OpenSymbol"/>
    </w:rPr>
  </w:style>
  <w:style w:type="character" w:customStyle="1" w:styleId="normalchar1">
    <w:name w:val="normal__char1"/>
    <w:rsid w:val="00CD3022"/>
  </w:style>
  <w:style w:type="character" w:styleId="Hyperlink">
    <w:name w:val="Hyperlink"/>
    <w:rsid w:val="00CD3022"/>
    <w:rPr>
      <w:color w:val="000080"/>
      <w:u w:val="single"/>
    </w:rPr>
  </w:style>
  <w:style w:type="character" w:customStyle="1" w:styleId="FooterChar">
    <w:name w:val="Footer Char"/>
    <w:basedOn w:val="DefaultParagraphFont"/>
    <w:uiPriority w:val="99"/>
    <w:rsid w:val="00CD3022"/>
  </w:style>
  <w:style w:type="paragraph" w:customStyle="1" w:styleId="Heading">
    <w:name w:val="Heading"/>
    <w:basedOn w:val="Normal"/>
    <w:next w:val="BodyText"/>
    <w:rsid w:val="00CD30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D3022"/>
    <w:pPr>
      <w:spacing w:after="120"/>
    </w:pPr>
  </w:style>
  <w:style w:type="paragraph" w:styleId="List">
    <w:name w:val="List"/>
    <w:basedOn w:val="BodyText"/>
    <w:rsid w:val="00CD3022"/>
    <w:rPr>
      <w:rFonts w:cs="Mangal"/>
    </w:rPr>
  </w:style>
  <w:style w:type="paragraph" w:styleId="Caption">
    <w:name w:val="caption"/>
    <w:basedOn w:val="Normal"/>
    <w:qFormat/>
    <w:rsid w:val="00CD302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CD3022"/>
    <w:pPr>
      <w:suppressLineNumbers/>
    </w:pPr>
    <w:rPr>
      <w:rFonts w:cs="Mangal"/>
    </w:rPr>
  </w:style>
  <w:style w:type="paragraph" w:customStyle="1" w:styleId="normal0">
    <w:name w:val="normal"/>
    <w:basedOn w:val="Normal"/>
    <w:rsid w:val="00CD3022"/>
  </w:style>
  <w:style w:type="paragraph" w:customStyle="1" w:styleId="normal1">
    <w:name w:val="normal1"/>
    <w:basedOn w:val="Normal"/>
    <w:rsid w:val="00CD3022"/>
  </w:style>
  <w:style w:type="paragraph" w:styleId="Footer">
    <w:name w:val="footer"/>
    <w:basedOn w:val="Normal"/>
    <w:uiPriority w:val="99"/>
    <w:rsid w:val="00CD3022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CD3022"/>
  </w:style>
  <w:style w:type="paragraph" w:customStyle="1" w:styleId="TableContents">
    <w:name w:val="Table Contents"/>
    <w:basedOn w:val="Normal"/>
    <w:rsid w:val="00CD3022"/>
    <w:pPr>
      <w:suppressLineNumbers/>
    </w:pPr>
  </w:style>
  <w:style w:type="paragraph" w:customStyle="1" w:styleId="TableHeading">
    <w:name w:val="Table Heading"/>
    <w:basedOn w:val="TableContents"/>
    <w:rsid w:val="00CD302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CD3022"/>
    <w:pPr>
      <w:suppressLineNumbers/>
      <w:tabs>
        <w:tab w:val="center" w:pos="4819"/>
        <w:tab w:val="right" w:pos="9638"/>
      </w:tabs>
    </w:pPr>
  </w:style>
  <w:style w:type="character" w:styleId="FollowedHyperlink">
    <w:name w:val="FollowedHyperlink"/>
    <w:basedOn w:val="DefaultParagraphFont"/>
    <w:rsid w:val="009D6342"/>
    <w:rPr>
      <w:color w:val="800080" w:themeColor="followedHyperlink"/>
      <w:u w:val="single"/>
    </w:rPr>
  </w:style>
  <w:style w:type="table" w:styleId="TableGrid">
    <w:name w:val="Table Grid"/>
    <w:basedOn w:val="TableNormal"/>
    <w:rsid w:val="00A4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A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2A5"/>
    <w:rPr>
      <w:rFonts w:ascii="Tahoma" w:hAnsi="Tahoma" w:cs="Tahoma"/>
      <w:kern w:val="1"/>
      <w:sz w:val="16"/>
      <w:szCs w:val="16"/>
      <w:lang w:val="en-NZ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25E1C"/>
    <w:rPr>
      <w:kern w:val="1"/>
      <w:sz w:val="24"/>
      <w:lang w:val="en-N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5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8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3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5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2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0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55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23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98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1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287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845</CharactersWithSpaces>
  <SharedDoc>false</SharedDoc>
  <HLinks>
    <vt:vector size="6" baseType="variant"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mailto:tay-uhb.ahpcomrehab@nhs.net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lffraser</cp:lastModifiedBy>
  <cp:revision>7</cp:revision>
  <cp:lastPrinted>2020-04-01T11:09:00Z</cp:lastPrinted>
  <dcterms:created xsi:type="dcterms:W3CDTF">2018-03-27T15:22:00Z</dcterms:created>
  <dcterms:modified xsi:type="dcterms:W3CDTF">2020-10-21T16:21:00Z</dcterms:modified>
</cp:coreProperties>
</file>